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08B7" w:rsidRDefault="002508B7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Муниципальное бюджетное дошкольное образовательное учреждение «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Сазоновский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детский сад» ОСП «Детский сад «Теремок»</w:t>
      </w:r>
    </w:p>
    <w:p w:rsidR="002508B7" w:rsidRDefault="002508B7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2508B7" w:rsidRDefault="002508B7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2508B7" w:rsidRDefault="002508B7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2508B7" w:rsidRDefault="002508B7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2508B7" w:rsidRDefault="002508B7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2508B7" w:rsidRDefault="002508B7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</w:pPr>
      <w:r w:rsidRPr="002508B7"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  <w:t>«Поиграем с гномами»</w:t>
      </w: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08B7" w:rsidRDefault="002508B7" w:rsidP="002508B7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Автор: воспитатель Торопова С.В.</w:t>
      </w:r>
    </w:p>
    <w:p w:rsidR="002508B7" w:rsidRPr="002508B7" w:rsidRDefault="002508B7" w:rsidP="002508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2026 г.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 xml:space="preserve">Конспект </w:t>
      </w:r>
      <w:r w:rsidR="002508B7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организованной </w:t>
      </w: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образовательной деятельности по познавательному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 художественно-эстетическому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развитию во второй младшей группе.</w:t>
      </w:r>
    </w:p>
    <w:p w:rsidR="00D336AB" w:rsidRPr="00D336AB" w:rsidRDefault="002508B7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Тема «Поиграем с Гном</w:t>
      </w:r>
      <w:r w:rsidR="00D336AB"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ами».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Цель:</w:t>
      </w:r>
      <w:r w:rsidR="00F7314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закрепление представлений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 геометрических фигурах.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Задачи: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-закреплять представления о круге, квадрате, треугольнике;</w:t>
      </w:r>
    </w:p>
    <w:p w:rsidR="00D336AB" w:rsidRDefault="00C063B4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-закреплять умение считать количество предметов в пределах четырёх;</w:t>
      </w:r>
    </w:p>
    <w:p w:rsidR="00BD5915" w:rsidRPr="00D336AB" w:rsidRDefault="00BD5915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-закреплять представление о размере фигур (большие - маленькие);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-закреплять знание цветов;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-продолжать учить сравнивать фигуры;</w:t>
      </w:r>
    </w:p>
    <w:p w:rsidR="00D336AB" w:rsidRPr="00D336AB" w:rsidRDefault="002508B7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-закреплять умение строить</w:t>
      </w:r>
      <w:r w:rsidR="00D336AB"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широкую и узкую дорожки;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-развивать внимание, мышление детей, любознательность; мелкую моторику рук;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-закреплять умение</w:t>
      </w:r>
      <w:r w:rsidR="00BD5915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украшать изделие фломастерами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;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-воспитывать желание радовать своими рисунками.</w:t>
      </w:r>
    </w:p>
    <w:p w:rsid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Интеграция образовательных областей: «Познавательное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развитие», «Художественно-эстетическое развитие»</w:t>
      </w:r>
    </w:p>
    <w:p w:rsidR="009A1582" w:rsidRDefault="009A1582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Оборудование: </w:t>
      </w:r>
      <w:r w:rsidRPr="009A1582">
        <w:rPr>
          <w:rFonts w:ascii="Times New Roman" w:eastAsia="Times New Roman" w:hAnsi="Times New Roman" w:cs="Times New Roman"/>
          <w:sz w:val="32"/>
          <w:szCs w:val="32"/>
          <w:lang w:eastAsia="ru-RU"/>
        </w:rPr>
        <w:t>3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фигурки гномиков с геометрическими фигурами; квадраты</w:t>
      </w:r>
      <w:r w:rsidR="002508B7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из цветного картона для выкладывания дорожек; физкультурное пособие «парашют»; коробка;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дид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>актическая игра «Собери картинки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из геометрических фигур».</w:t>
      </w:r>
    </w:p>
    <w:p w:rsidR="009A1582" w:rsidRPr="00D336AB" w:rsidRDefault="009A1582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A158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Материалы: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большие и маленькие круги из цветного картона по числу детей;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шаблоны 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шапочек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>»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для гномиков 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из белой бумаги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по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числу детей; фломастеры;</w:t>
      </w:r>
      <w:r w:rsidRPr="009A1582">
        <w:t xml:space="preserve"> 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>треугольники из цветного картона по числу детей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Ход образовательной деятельности: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1.Свободный вход.</w:t>
      </w:r>
    </w:p>
    <w:p w:rsidR="00D336AB" w:rsidRPr="000501C5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.: Ребята, </w:t>
      </w:r>
      <w:r w:rsidR="00BD5915">
        <w:rPr>
          <w:rFonts w:ascii="Times New Roman" w:eastAsia="Times New Roman" w:hAnsi="Times New Roman" w:cs="Times New Roman"/>
          <w:sz w:val="32"/>
          <w:szCs w:val="32"/>
          <w:lang w:eastAsia="ru-RU"/>
        </w:rPr>
        <w:t>посмотрите, какая красивая коробочка у меня в руках. А вы хотите узнать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, ч</w:t>
      </w:r>
      <w:r w:rsidR="00BD5915">
        <w:rPr>
          <w:rFonts w:ascii="Times New Roman" w:eastAsia="Times New Roman" w:hAnsi="Times New Roman" w:cs="Times New Roman"/>
          <w:sz w:val="32"/>
          <w:szCs w:val="32"/>
          <w:lang w:eastAsia="ru-RU"/>
        </w:rPr>
        <w:t>то в ней? (Да.)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Тогда давайте посмотрим.</w:t>
      </w:r>
    </w:p>
    <w:p w:rsidR="000501C5" w:rsidRPr="000501C5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.: Кто же в коробк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>е? (Гномики.) Сколько их? (Дети считают: три гномика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.) Что у них в руках?  (Фигуры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>: круг, квадрат, треугольник.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)  </w:t>
      </w:r>
      <w:r w:rsidR="000501C5" w:rsidRPr="000501C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2. Целеполагание.</w:t>
      </w:r>
    </w:p>
    <w:p w:rsidR="000501C5" w:rsidRDefault="000501C5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501C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В.: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Как вы думаете, почему гномы пришли к вам с геометрическими фигурами? (Предположения детей: гномы хотят с нами поиграть; они любят играть</w:t>
      </w:r>
      <w:r w:rsidR="00F7314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 фигурами и т.п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.)</w:t>
      </w:r>
      <w:r w:rsidR="00D336AB"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D336AB" w:rsidRPr="00D336AB" w:rsidRDefault="000501C5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501C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В.: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Гномы пришли к вам в гости не просто так. Им очень понравились эти фигуры, они хотят с ними поиграть, но не знают, как. </w:t>
      </w:r>
      <w:r w:rsidR="00D336AB"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А вы любите играть с геометрическими фигурами? (Да) А сегодня хотели бы поиграть с ними? (Да)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А хотите научить этому наших гостей? (Хотим.)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3.Основная часть.</w:t>
      </w:r>
    </w:p>
    <w:p w:rsid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В.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: Какого цвета этот гномик? (Красного.) Какая фигура у него в руках? (Зеленый круг.) Что еще бывает круглое? (Яблоко, апельсин, мяч и т.п.) Найдите у себя </w:t>
      </w:r>
      <w:r w:rsidR="00F73142">
        <w:rPr>
          <w:rFonts w:ascii="Times New Roman" w:eastAsia="Times New Roman" w:hAnsi="Times New Roman" w:cs="Times New Roman"/>
          <w:sz w:val="32"/>
          <w:szCs w:val="32"/>
          <w:lang w:eastAsia="ru-RU"/>
        </w:rPr>
        <w:t>под стульями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круг</w:t>
      </w:r>
      <w:r w:rsidR="00BD5915">
        <w:rPr>
          <w:rFonts w:ascii="Times New Roman" w:eastAsia="Times New Roman" w:hAnsi="Times New Roman" w:cs="Times New Roman"/>
          <w:sz w:val="32"/>
          <w:szCs w:val="32"/>
          <w:lang w:eastAsia="ru-RU"/>
        </w:rPr>
        <w:t>и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Обведите пальчиком. </w:t>
      </w:r>
      <w:r w:rsidR="000501C5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У них есть углы? (Нет.) 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>Круги одинаковые или разные? (Разного цве</w:t>
      </w:r>
      <w:r w:rsidR="00BE5226">
        <w:rPr>
          <w:rFonts w:ascii="Times New Roman" w:eastAsia="Times New Roman" w:hAnsi="Times New Roman" w:cs="Times New Roman"/>
          <w:sz w:val="32"/>
          <w:szCs w:val="32"/>
          <w:lang w:eastAsia="ru-RU"/>
        </w:rPr>
        <w:t>та.) А размера? (Е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сть большие и маленькие круги.) 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Поднимите вверх большие круги, маленькие круги.</w:t>
      </w:r>
      <w:r w:rsidR="00C063B4" w:rsidRP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>Как вы умеете с ними играть? (Умеем их катать.) Тогда покажите гномам, как это делать, п</w:t>
      </w:r>
      <w:r w:rsidR="00C063B4"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окатайте свои круги.</w:t>
      </w:r>
    </w:p>
    <w:p w:rsidR="00C063B4" w:rsidRPr="00C063B4" w:rsidRDefault="00C063B4" w:rsidP="00C063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C063B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Игра «Прокати круг»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В.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: Хотите научить гномов 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>кататься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на карусели, повеселить их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>?</w:t>
      </w:r>
      <w:r w:rsidR="00F7314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Только нам нужно найти для карусели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что-нибудь круглое. Подумайте, что это может быть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>. (Дети находят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физкультурное пособие 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«парашют».)</w:t>
      </w:r>
    </w:p>
    <w:p w:rsidR="00D336AB" w:rsidRPr="00D336AB" w:rsidRDefault="00D336AB" w:rsidP="00C063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Игра </w:t>
      </w:r>
      <w:r w:rsidR="00C063B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малой подвижности </w:t>
      </w: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«Карусели».</w:t>
      </w:r>
    </w:p>
    <w:p w:rsidR="00D336AB" w:rsidRPr="00C063B4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Еле-еле, еле-еле завертелись карусели</w:t>
      </w:r>
      <w:proofErr w:type="gramStart"/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.</w:t>
      </w:r>
      <w:proofErr w:type="gramEnd"/>
      <w:r w:rsidR="00C063B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(</w:t>
      </w:r>
      <w:proofErr w:type="gramStart"/>
      <w:r w:rsidR="00C063B4" w:rsidRPr="00C063B4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д</w:t>
      </w:r>
      <w:proofErr w:type="gramEnd"/>
      <w:r w:rsidR="00C063B4" w:rsidRPr="00C063B4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ети держат «парашют» и бегут по кругу в медленном темпе)</w:t>
      </w:r>
    </w:p>
    <w:p w:rsidR="00D336AB" w:rsidRPr="00C063B4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А потом-потом-потом все бегом-бегом-бегом.</w:t>
      </w:r>
      <w:r w:rsidR="00C063B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 </w:t>
      </w:r>
      <w:r w:rsidR="00C063B4" w:rsidRPr="00C063B4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(дети ускоряются, бегут всё быстрее)</w:t>
      </w:r>
    </w:p>
    <w:p w:rsidR="00D336AB" w:rsidRPr="00C063B4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Тише-тише, тише-тише, карусель остановите</w:t>
      </w:r>
      <w:proofErr w:type="gramStart"/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.</w:t>
      </w:r>
      <w:proofErr w:type="gramEnd"/>
      <w:r w:rsidR="00C063B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 w:rsidR="00C063B4" w:rsidRPr="00C063B4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(</w:t>
      </w:r>
      <w:proofErr w:type="gramStart"/>
      <w:r w:rsidR="00C063B4" w:rsidRPr="00C063B4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д</w:t>
      </w:r>
      <w:proofErr w:type="gramEnd"/>
      <w:r w:rsidR="00C063B4" w:rsidRPr="00C063B4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ети замедляют темп бега, постепенно останавливаются)</w:t>
      </w:r>
    </w:p>
    <w:p w:rsidR="00D336AB" w:rsidRPr="00C063B4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Раз-два, раз-два, вот и кончилась игра</w:t>
      </w:r>
      <w:proofErr w:type="gramStart"/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.</w:t>
      </w:r>
      <w:proofErr w:type="gramEnd"/>
      <w:r w:rsidR="00C063B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 w:rsidR="00C063B4" w:rsidRPr="00C063B4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(</w:t>
      </w:r>
      <w:proofErr w:type="gramStart"/>
      <w:r w:rsidR="00C063B4" w:rsidRPr="00C063B4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д</w:t>
      </w:r>
      <w:proofErr w:type="gramEnd"/>
      <w:r w:rsidR="00C063B4" w:rsidRPr="00C063B4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ети хлопают в ладоши)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В.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: Какого цвета второй Гномик? (Желтого.) А какая фигура у него в руках? (Синий квадрат.) Что у нас в группе похоже на квадрат? (Стороны кубика, столы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>, стулья и т.п.) Ребята, этот Гномик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очень 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>любит гулять по дорожке. Только где же её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взять? (Построить.) 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Из чего можно сделать дорожку? (Предположения детей: из кубиков, кирпичиков и т.п.) 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А из к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>вадратов можно построить дорожку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? (М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>ожно.) Хотите  выложить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дорожку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для Гномика?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(Выходит   ребёнок</w:t>
      </w:r>
      <w:r w:rsidR="0095745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, 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выкладыв</w:t>
      </w:r>
      <w:r w:rsidR="0095745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ает 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дорожку</w:t>
      </w:r>
      <w:r w:rsidR="0095745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 показывает, как Гном гуляет по ней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>.)  Ж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>ёлтый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Гномик 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теперь 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может погу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лять по вашей дорожке, и красный тоже хочет? 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Удобно им вдвоём гулять по одной дорожке? (Нет.) Почему? (Потому что она узкая.) </w:t>
      </w:r>
      <w:r w:rsidR="00DB58EB">
        <w:rPr>
          <w:rFonts w:ascii="Times New Roman" w:eastAsia="Times New Roman" w:hAnsi="Times New Roman" w:cs="Times New Roman"/>
          <w:sz w:val="32"/>
          <w:szCs w:val="32"/>
          <w:lang w:eastAsia="ru-RU"/>
        </w:rPr>
        <w:t>Что же делать?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(Пред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ложения детей.) Воспитатель и дети</w:t>
      </w:r>
      <w:r w:rsidR="0062161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приходят к совместному </w:t>
      </w:r>
      <w:r w:rsidR="00621614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выводу -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</w:t>
      </w:r>
      <w:r w:rsidR="00621614">
        <w:rPr>
          <w:rFonts w:ascii="Times New Roman" w:eastAsia="Times New Roman" w:hAnsi="Times New Roman" w:cs="Times New Roman"/>
          <w:sz w:val="32"/>
          <w:szCs w:val="32"/>
          <w:lang w:eastAsia="ru-RU"/>
        </w:rPr>
        <w:t>о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>строить широкую дорожку. (Выходи</w:t>
      </w:r>
      <w:r w:rsidR="0062161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т 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62161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C063B4">
        <w:rPr>
          <w:rFonts w:ascii="Times New Roman" w:eastAsia="Times New Roman" w:hAnsi="Times New Roman" w:cs="Times New Roman"/>
          <w:sz w:val="32"/>
          <w:szCs w:val="32"/>
          <w:lang w:eastAsia="ru-RU"/>
        </w:rPr>
        <w:t>ребёнок  и выкладывае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т широкую дорожку.)</w:t>
      </w:r>
    </w:p>
    <w:p w:rsidR="00957452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</w:t>
      </w:r>
      <w:r w:rsidR="00957452">
        <w:rPr>
          <w:rFonts w:ascii="Times New Roman" w:eastAsia="Times New Roman" w:hAnsi="Times New Roman" w:cs="Times New Roman"/>
          <w:sz w:val="32"/>
          <w:szCs w:val="32"/>
          <w:lang w:eastAsia="ru-RU"/>
        </w:rPr>
        <w:t>.: Т</w:t>
      </w:r>
      <w:r w:rsidR="00621614">
        <w:rPr>
          <w:rFonts w:ascii="Times New Roman" w:eastAsia="Times New Roman" w:hAnsi="Times New Roman" w:cs="Times New Roman"/>
          <w:sz w:val="32"/>
          <w:szCs w:val="32"/>
          <w:lang w:eastAsia="ru-RU"/>
        </w:rPr>
        <w:t>еперь оба Гномика</w:t>
      </w:r>
      <w:r w:rsidR="0095745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могут погулять по дорожке? (Да.)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Сколько дорожек у нас получилось? (Две дорожки.) Какая эта дорожка? (Узкая.) А эта? (Широкая.) Верно. Эта шире, а эта уже. (Дети по</w:t>
      </w:r>
      <w:r w:rsidR="0095745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вторяют хором.)  </w:t>
      </w:r>
    </w:p>
    <w:p w:rsidR="00D336AB" w:rsidRPr="00D336AB" w:rsidRDefault="00957452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5745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В.: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621614">
        <w:rPr>
          <w:rFonts w:ascii="Times New Roman" w:eastAsia="Times New Roman" w:hAnsi="Times New Roman" w:cs="Times New Roman"/>
          <w:sz w:val="32"/>
          <w:szCs w:val="32"/>
          <w:lang w:eastAsia="ru-RU"/>
        </w:rPr>
        <w:t>Сейчас я каждому из вас дам квадрат</w:t>
      </w:r>
      <w:r w:rsidR="00D336AB"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. Что есть у всех квадратов? (Углы.) Потрогайте их пальчиком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 посчитайте</w:t>
      </w:r>
      <w:r w:rsidR="00D336AB"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Можно катать квадраты? (Нельзя.)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Хотите научить Гномов  интересной игре с квадратами? (Да.)</w:t>
      </w:r>
      <w:r w:rsidRPr="0095745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Тогда в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озьмите свои квадраты и в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станьте с ними в круг.</w:t>
      </w:r>
    </w:p>
    <w:p w:rsidR="00D336AB" w:rsidRPr="00D336AB" w:rsidRDefault="00D336AB" w:rsidP="0095745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Игра «Возьми квадрат».</w:t>
      </w:r>
    </w:p>
    <w:p w:rsidR="00D336AB" w:rsidRPr="00D336AB" w:rsidRDefault="00D336AB" w:rsidP="0095745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Друг за другом мы пойдем и квадратики найдем.</w:t>
      </w:r>
    </w:p>
    <w:p w:rsidR="00D336AB" w:rsidRPr="00D336AB" w:rsidRDefault="00957452" w:rsidP="0095745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А теперь не зевай и квадрат</w:t>
      </w:r>
      <w:r w:rsidR="00D336AB"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поднимай.</w:t>
      </w:r>
    </w:p>
    <w:p w:rsidR="00D336AB" w:rsidRPr="00D336AB" w:rsidRDefault="00957452" w:rsidP="0095745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Кто остался без квадрата?</w:t>
      </w:r>
      <w:r w:rsidR="00D336AB"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Маша, ручки покажи.</w:t>
      </w:r>
    </w:p>
    <w:p w:rsidR="00D336AB" w:rsidRDefault="00D336AB" w:rsidP="0095745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Если Маша без квадрата, выходи и попляши.</w:t>
      </w:r>
    </w:p>
    <w:p w:rsidR="00621614" w:rsidRDefault="00621614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Дети встают в круг, кладут квадраты на пол и идут по кругу. Воспитатель убирает один квадрат. Тот, кому квадрата не хватило, выходит в круг и выполняет элементарные танцевальные движения.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.: Какого цвета этот  Гномик? (Оранжевый.) Какая фи</w:t>
      </w:r>
      <w:r w:rsidR="00957452">
        <w:rPr>
          <w:rFonts w:ascii="Times New Roman" w:eastAsia="Times New Roman" w:hAnsi="Times New Roman" w:cs="Times New Roman"/>
          <w:sz w:val="32"/>
          <w:szCs w:val="32"/>
          <w:lang w:eastAsia="ru-RU"/>
        </w:rPr>
        <w:t>гура у него в руках? (Красный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треугольник.) Давайте вспомним, что есть у треугольника. (У него есть углы.) Сколько углов? </w:t>
      </w:r>
      <w:proofErr w:type="gramStart"/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(Три.</w:t>
      </w:r>
      <w:proofErr w:type="gramEnd"/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proofErr w:type="gramStart"/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Дети считают до трех.)</w:t>
      </w:r>
      <w:proofErr w:type="gramEnd"/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Можно его катать? (Нельзя.) </w:t>
      </w:r>
      <w:r w:rsidR="00957452">
        <w:rPr>
          <w:rFonts w:ascii="Times New Roman" w:eastAsia="Times New Roman" w:hAnsi="Times New Roman" w:cs="Times New Roman"/>
          <w:sz w:val="32"/>
          <w:szCs w:val="32"/>
          <w:lang w:eastAsia="ru-RU"/>
        </w:rPr>
        <w:t>Что у нас в групп</w:t>
      </w:r>
      <w:r w:rsidR="00B471C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е есть треугольное? (Дети называют предметы треугольной формы.) </w:t>
      </w: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В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.: </w:t>
      </w:r>
      <w:r w:rsidR="00621614">
        <w:rPr>
          <w:rFonts w:ascii="Times New Roman" w:eastAsia="Times New Roman" w:hAnsi="Times New Roman" w:cs="Times New Roman"/>
          <w:sz w:val="32"/>
          <w:szCs w:val="32"/>
          <w:lang w:eastAsia="ru-RU"/>
        </w:rPr>
        <w:t>Хотите поиграть с треугольниками</w:t>
      </w:r>
      <w:r w:rsidR="00B471C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 заодно научить Гномов ещё одной весёлой игре</w:t>
      </w:r>
      <w:r w:rsidR="00621614">
        <w:rPr>
          <w:rFonts w:ascii="Times New Roman" w:eastAsia="Times New Roman" w:hAnsi="Times New Roman" w:cs="Times New Roman"/>
          <w:sz w:val="32"/>
          <w:szCs w:val="32"/>
          <w:lang w:eastAsia="ru-RU"/>
        </w:rPr>
        <w:t>?</w:t>
      </w:r>
    </w:p>
    <w:p w:rsidR="00D336AB" w:rsidRPr="00D336AB" w:rsidRDefault="00D336AB" w:rsidP="00B471C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Игра «Найди пару».</w:t>
      </w:r>
    </w:p>
    <w:p w:rsidR="00D336AB" w:rsidRPr="00D336AB" w:rsidRDefault="00621614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Дети под звуки бубна</w:t>
      </w:r>
      <w:r w:rsidR="00B471C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шагают с треугольниками в руках. Когда бубен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замолкает, ищут свою пару -</w:t>
      </w:r>
      <w:r w:rsidR="00D336AB"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ребенка с такой же фигурой. Затем рассказывают, какие у них треугольники. Воспитатель спрашивает, правильно ли встала та или иная пара, одинаковые ли у них фигуры.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В.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: Ребята, Гномики очень любят надевать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разные шапочки. Вот их друзья,</w:t>
      </w:r>
      <w:r w:rsidR="00B471C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другие Гномы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,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подарили им новые шапочки. Какого они цвета? (Белые.) А Гномики хотят, чтобы они были яркие, красивые. Как их сделать такими? (Закрасить</w:t>
      </w:r>
      <w:r w:rsidR="00BE5226">
        <w:rPr>
          <w:rFonts w:ascii="Times New Roman" w:eastAsia="Times New Roman" w:hAnsi="Times New Roman" w:cs="Times New Roman"/>
          <w:sz w:val="32"/>
          <w:szCs w:val="32"/>
          <w:lang w:eastAsia="ru-RU"/>
        </w:rPr>
        <w:t>, нарисовать узор и пр.) Хотите порадовать Гномов и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укр</w:t>
      </w:r>
      <w:r w:rsidR="00BE5226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асить шапочки  с помощью фломастеров? 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Как вы можете украсить шапочки? (Нарисовать точки, кружочки, полоски.) </w:t>
      </w:r>
      <w:r w:rsidR="00B471C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Тогда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приготовим свои пальчики.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Пальчиковая гимнастика «Строим дом»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Вот такой построим дом: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Ставим крепко стены в нем.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Раз – стена и два – стена,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 и потолок.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Получается квадратик –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Дом почти готов.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Окна будут как круги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 малы, и велики!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А теперь поставим крышу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Точно треугольник.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Вот какой красивый дом –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Будут все довольны!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Дети выполняют задание, готовые «шапочки» несут Гномам.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4.Рефлексия.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а).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Итоги.</w:t>
      </w:r>
    </w:p>
    <w:p w:rsidR="00F73142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В.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: Кого мы нашли в коробке с сюрпризом? (Гномиков.) </w:t>
      </w:r>
      <w:r w:rsidR="00B471C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Сколько Гномов пришло к нам в гости? 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Что они нам принесли? (Фигуры.)  </w:t>
      </w:r>
      <w:r w:rsidR="00B471CD">
        <w:rPr>
          <w:rFonts w:ascii="Times New Roman" w:eastAsia="Times New Roman" w:hAnsi="Times New Roman" w:cs="Times New Roman"/>
          <w:sz w:val="32"/>
          <w:szCs w:val="32"/>
          <w:lang w:eastAsia="ru-RU"/>
        </w:rPr>
        <w:t>Какие фигуры? (Круг, квадрат, треугольник.) А зачем Гномы их принесли?  (Чтобы мы научили их играть с фигурами.) Вы смогли научить Гномиков таким играм? (Да.</w:t>
      </w:r>
      <w:r w:rsidR="00F73142">
        <w:rPr>
          <w:rFonts w:ascii="Times New Roman" w:eastAsia="Times New Roman" w:hAnsi="Times New Roman" w:cs="Times New Roman"/>
          <w:sz w:val="32"/>
          <w:szCs w:val="32"/>
          <w:lang w:eastAsia="ru-RU"/>
        </w:rPr>
        <w:t>) А как вы играли с фигурами? (Дети вспоминают, как они играли: к</w:t>
      </w:r>
      <w:r w:rsidR="00B471CD">
        <w:rPr>
          <w:rFonts w:ascii="Times New Roman" w:eastAsia="Times New Roman" w:hAnsi="Times New Roman" w:cs="Times New Roman"/>
          <w:sz w:val="32"/>
          <w:szCs w:val="32"/>
          <w:lang w:eastAsia="ru-RU"/>
        </w:rPr>
        <w:t>атали круги; «катались на каруселях»; строили узкую и широкую дорожки; играли с квадратами и треугольниками</w:t>
      </w:r>
      <w:r w:rsidR="00F73142">
        <w:rPr>
          <w:rFonts w:ascii="Times New Roman" w:eastAsia="Times New Roman" w:hAnsi="Times New Roman" w:cs="Times New Roman"/>
          <w:sz w:val="32"/>
          <w:szCs w:val="32"/>
          <w:lang w:eastAsia="ru-RU"/>
        </w:rPr>
        <w:t>.)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б). Самооценка.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В.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>: Вам понравилось играть с Гномами? И им тоже очень понравилось. Гномы хотят остаться у вас.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5.Свободный выход.</w:t>
      </w:r>
    </w:p>
    <w:p w:rsidR="00D336AB" w:rsidRPr="00D336AB" w:rsidRDefault="00D336AB" w:rsidP="002508B7">
      <w:pPr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336A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В.:</w:t>
      </w:r>
      <w:r w:rsidRPr="00D336A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Ребята, Гномы принесли вам игру, в которой нужно собирать картинки с помощью геометрических фигур. А еще дарят вам альбом, в котором много картинок, и все они похожи на какие-то фигуры. (Дети рассматривают альбом, играют в игру.)</w:t>
      </w:r>
    </w:p>
    <w:p w:rsidR="00AB048C" w:rsidRDefault="00AB048C" w:rsidP="002508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4A6" w:rsidRDefault="00AD14A6" w:rsidP="002508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4A6" w:rsidRDefault="00AD14A6" w:rsidP="002508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4A6" w:rsidRDefault="00AD14A6" w:rsidP="002508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3999" cy="2095500"/>
            <wp:effectExtent l="0" t="0" r="6985" b="0"/>
            <wp:docPr id="1" name="Рисунок 1" descr="C:\Users\Алекей\Desktop\гномы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ей\Desktop\гномы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83" cy="209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1300" cy="2085975"/>
            <wp:effectExtent l="0" t="0" r="0" b="9525"/>
            <wp:docPr id="2" name="Рисунок 2" descr="C:\Users\Алекей\Desktop\гном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ей\Desktop\гномы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17" cy="2084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4A6" w:rsidRDefault="00AD14A6" w:rsidP="002508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8450" cy="2128838"/>
            <wp:effectExtent l="0" t="0" r="0" b="5080"/>
            <wp:docPr id="3" name="Рисунок 3" descr="C:\Users\Алекей\Desktop\гномы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ей\Desktop\гномы 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630" cy="212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4801" cy="2133600"/>
            <wp:effectExtent l="0" t="0" r="0" b="0"/>
            <wp:docPr id="5" name="Рисунок 5" descr="C:\Users\Алекей\Desktop\гномы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ей\Desktop\гномы 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977" cy="2132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4A6" w:rsidRDefault="00AD14A6" w:rsidP="002508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28924" cy="2121694"/>
            <wp:effectExtent l="0" t="0" r="0" b="0"/>
            <wp:docPr id="6" name="Рисунок 6" descr="C:\Users\Алекей\Desktop\гномы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ей\Desktop\гномы 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038" cy="2126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BE52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52725" cy="2121693"/>
            <wp:effectExtent l="0" t="0" r="0" b="0"/>
            <wp:docPr id="7" name="Рисунок 7" descr="C:\Users\Алекей\Desktop\dkAzFUBm36ETso4lTDGWNq59xoKln388uaykP9sqHXhu_MvzEItW0sUTIaxolldLS6EMGdRkqKvShuXzW-SgGfs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ей\Desktop\dkAzFUBm36ETso4lTDGWNq59xoKln388uaykP9sqHXhu_MvzEItW0sUTIaxolldLS6EMGdRkqKvShuXzW-SgGfs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960" cy="212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226" w:rsidRPr="00D336AB" w:rsidRDefault="00BE5226" w:rsidP="002508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28924" cy="2121693"/>
            <wp:effectExtent l="0" t="0" r="0" b="0"/>
            <wp:docPr id="8" name="Рисунок 8" descr="C:\Users\Алекей\Desktop\z_6HObss5OMX1BM5a8TBDHeu7CG29lLSyZUZqAK21hp4isINK9_3YzzGVpZ-H7uOVRo2c52KuulW4-bhdwhG1PG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ей\Desktop\z_6HObss5OMX1BM5a8TBDHeu7CG29lLSyZUZqAK21hp4isINK9_3YzzGVpZ-H7uOVRo2c52KuulW4-bhdwhG1PGQ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111" cy="212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6225" cy="2112169"/>
            <wp:effectExtent l="0" t="0" r="3175" b="2540"/>
            <wp:docPr id="9" name="Рисунок 9" descr="C:\Users\Алекей\Desktop\1lW0S-Rk03hIK0wlSMWijuXg-Fch6VFKmNjoCWJD06JjeOrQoBn_BLG_ZZ8MqUp2slMTtpAx5vCArDsCQ1KNLCL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ей\Desktop\1lW0S-Rk03hIK0wlSMWijuXg-Fch6VFKmNjoCWJD06JjeOrQoBn_BLG_ZZ8MqUp2slMTtpAx5vCArDsCQ1KNLCLq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419" cy="211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5226" w:rsidRPr="00D336AB" w:rsidSect="002508B7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1976"/>
    <w:rsid w:val="000501C5"/>
    <w:rsid w:val="002508B7"/>
    <w:rsid w:val="00621614"/>
    <w:rsid w:val="00957452"/>
    <w:rsid w:val="009A1582"/>
    <w:rsid w:val="00A61976"/>
    <w:rsid w:val="00AB048C"/>
    <w:rsid w:val="00AD14A6"/>
    <w:rsid w:val="00B471CD"/>
    <w:rsid w:val="00BD5915"/>
    <w:rsid w:val="00BE5226"/>
    <w:rsid w:val="00C063B4"/>
    <w:rsid w:val="00D336AB"/>
    <w:rsid w:val="00DB58EB"/>
    <w:rsid w:val="00F73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3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36A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3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36A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1084</Words>
  <Characters>6181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6</cp:revision>
  <dcterms:created xsi:type="dcterms:W3CDTF">2022-02-21T18:27:00Z</dcterms:created>
  <dcterms:modified xsi:type="dcterms:W3CDTF">2026-01-28T17:43:00Z</dcterms:modified>
</cp:coreProperties>
</file>